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005458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2E0E29">
        <w:rPr>
          <w:rFonts w:ascii="Liberation Serif" w:eastAsia="Times New Roman" w:hAnsi="Liberation Serif" w:cs="Liberation Serif"/>
        </w:rPr>
        <w:t>ВЛЗ-10 кВ от ВЛ-10 кВ Бубново с ТП 10/0,4 кВ и ВЛИ -0,4 кВ (электроснабжение жилого дома в с. Клевакинское, ул. Набережная, д. № 3, Каменский ГО, Свердловская область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4D7657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4D7657" w:rsidP="001E0A0F">
      <w:pPr>
        <w:tabs>
          <w:tab w:val="left" w:pos="1365"/>
        </w:tabs>
        <w:rPr>
          <w:rFonts w:ascii="Liberation Serif" w:hAnsi="Liberation Serif"/>
        </w:rPr>
      </w:pPr>
      <w:r w:rsidRPr="004D7657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452" w:rsidRDefault="00451452">
      <w:r>
        <w:separator/>
      </w:r>
    </w:p>
  </w:endnote>
  <w:endnote w:type="continuationSeparator" w:id="1">
    <w:p w:rsidR="00451452" w:rsidRDefault="00451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452" w:rsidRDefault="00451452">
      <w:r>
        <w:separator/>
      </w:r>
    </w:p>
  </w:footnote>
  <w:footnote w:type="continuationSeparator" w:id="1">
    <w:p w:rsidR="00451452" w:rsidRDefault="00451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4D765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4D7657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02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458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E29"/>
    <w:rsid w:val="002E2EEB"/>
    <w:rsid w:val="002E5E85"/>
    <w:rsid w:val="002E60BB"/>
    <w:rsid w:val="002E636E"/>
    <w:rsid w:val="002F3812"/>
    <w:rsid w:val="002F429A"/>
    <w:rsid w:val="002F4B31"/>
    <w:rsid w:val="002F5CC1"/>
    <w:rsid w:val="002F5ECF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0A9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452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D7657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373FF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56A3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6878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4D2C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675E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678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6EE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2DBC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5B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2020-07-02T08:37:00Z</cp:lastPrinted>
  <dcterms:created xsi:type="dcterms:W3CDTF">2020-07-02T11:30:00Z</dcterms:created>
  <dcterms:modified xsi:type="dcterms:W3CDTF">2020-12-02T06:20:00Z</dcterms:modified>
</cp:coreProperties>
</file>